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593B" w:rsidRDefault="001F593B" w:rsidP="00F4503C">
      <w:pPr>
        <w:rPr>
          <w:rFonts w:ascii="Arial" w:hAnsi="Arial" w:cs="Arial"/>
          <w:sz w:val="28"/>
          <w:szCs w:val="28"/>
        </w:rPr>
      </w:pPr>
    </w:p>
    <w:p w:rsidR="001F593B" w:rsidRPr="001F593B" w:rsidRDefault="001F593B" w:rsidP="00F4503C">
      <w:pPr>
        <w:rPr>
          <w:rFonts w:ascii="Arial" w:hAnsi="Arial" w:cs="Arial"/>
          <w:b/>
          <w:bCs/>
          <w:sz w:val="28"/>
          <w:szCs w:val="28"/>
        </w:rPr>
      </w:pPr>
      <w:r w:rsidRPr="001F593B">
        <w:rPr>
          <w:rFonts w:ascii="Arial" w:hAnsi="Arial" w:cs="Arial"/>
          <w:b/>
          <w:bCs/>
          <w:sz w:val="28"/>
          <w:szCs w:val="28"/>
        </w:rPr>
        <w:t>TRACCIA PER LA RICERCA-AZIONE</w:t>
      </w:r>
    </w:p>
    <w:p w:rsidR="00545E16" w:rsidRDefault="00F4503C" w:rsidP="00F4503C">
      <w:pPr>
        <w:rPr>
          <w:rFonts w:ascii="Arial" w:hAnsi="Arial" w:cs="Arial"/>
          <w:sz w:val="28"/>
          <w:szCs w:val="28"/>
        </w:rPr>
      </w:pPr>
      <w:r w:rsidRPr="00F4503C">
        <w:rPr>
          <w:rFonts w:ascii="Arial" w:hAnsi="Arial" w:cs="Arial"/>
          <w:sz w:val="28"/>
          <w:szCs w:val="28"/>
        </w:rPr>
        <w:t xml:space="preserve">Dopo aver individuato uno tra i 17 obiettivi dell’Agenda 2030 o altra tematica inerente </w:t>
      </w:r>
      <w:proofErr w:type="gramStart"/>
      <w:r w:rsidRPr="00F4503C">
        <w:rPr>
          <w:rFonts w:ascii="Arial" w:hAnsi="Arial" w:cs="Arial"/>
          <w:sz w:val="28"/>
          <w:szCs w:val="28"/>
        </w:rPr>
        <w:t>l</w:t>
      </w:r>
      <w:r w:rsidR="001F593B">
        <w:rPr>
          <w:rFonts w:ascii="Arial" w:hAnsi="Arial" w:cs="Arial"/>
          <w:sz w:val="28"/>
          <w:szCs w:val="28"/>
        </w:rPr>
        <w:t>o</w:t>
      </w:r>
      <w:proofErr w:type="gramEnd"/>
      <w:r w:rsidR="001F593B">
        <w:rPr>
          <w:rFonts w:ascii="Arial" w:hAnsi="Arial" w:cs="Arial"/>
          <w:sz w:val="28"/>
          <w:szCs w:val="28"/>
        </w:rPr>
        <w:t xml:space="preserve"> sviluppo</w:t>
      </w:r>
      <w:r w:rsidRPr="00F4503C">
        <w:rPr>
          <w:rFonts w:ascii="Arial" w:hAnsi="Arial" w:cs="Arial"/>
          <w:sz w:val="28"/>
          <w:szCs w:val="28"/>
        </w:rPr>
        <w:t xml:space="preserve"> sostenibile</w:t>
      </w:r>
      <w:r w:rsidR="001F593B">
        <w:rPr>
          <w:rFonts w:ascii="Arial" w:hAnsi="Arial" w:cs="Arial"/>
          <w:sz w:val="28"/>
          <w:szCs w:val="28"/>
        </w:rPr>
        <w:t xml:space="preserve"> o l’educazione alla pace,</w:t>
      </w:r>
      <w:r w:rsidRPr="00F4503C">
        <w:rPr>
          <w:rFonts w:ascii="Arial" w:hAnsi="Arial" w:cs="Arial"/>
          <w:sz w:val="28"/>
          <w:szCs w:val="28"/>
        </w:rPr>
        <w:t xml:space="preserve"> compila la progettazione di una Unità di Apprendimento</w:t>
      </w:r>
      <w:r w:rsidR="009210E0">
        <w:rPr>
          <w:rFonts w:ascii="Arial" w:hAnsi="Arial" w:cs="Arial"/>
          <w:sz w:val="28"/>
          <w:szCs w:val="28"/>
        </w:rPr>
        <w:t xml:space="preserve"> a carattere interdisciplinare</w:t>
      </w:r>
      <w:r w:rsidR="00A42C15">
        <w:rPr>
          <w:rFonts w:ascii="Arial" w:hAnsi="Arial" w:cs="Arial"/>
          <w:sz w:val="28"/>
          <w:szCs w:val="28"/>
        </w:rPr>
        <w:t xml:space="preserve"> con una particolare attenzione </w:t>
      </w:r>
      <w:r w:rsidR="009210E0">
        <w:rPr>
          <w:rFonts w:ascii="Arial" w:hAnsi="Arial" w:cs="Arial"/>
          <w:sz w:val="28"/>
          <w:szCs w:val="28"/>
        </w:rPr>
        <w:t xml:space="preserve">alle competenze di IRC, utilizzando </w:t>
      </w:r>
      <w:r w:rsidRPr="00F4503C">
        <w:rPr>
          <w:rFonts w:ascii="Arial" w:hAnsi="Arial" w:cs="Arial"/>
          <w:sz w:val="28"/>
          <w:szCs w:val="28"/>
        </w:rPr>
        <w:t>l’allegato format</w:t>
      </w:r>
      <w:r w:rsidR="001F593B">
        <w:rPr>
          <w:rFonts w:ascii="Arial" w:hAnsi="Arial" w:cs="Arial"/>
          <w:sz w:val="28"/>
          <w:szCs w:val="28"/>
        </w:rPr>
        <w:t>.</w:t>
      </w:r>
    </w:p>
    <w:p w:rsidR="00F4503C" w:rsidRPr="00F4503C" w:rsidRDefault="00DD1EF8" w:rsidP="00F450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Entro il </w:t>
      </w:r>
      <w:r w:rsidR="00070939">
        <w:rPr>
          <w:rFonts w:ascii="Arial" w:hAnsi="Arial" w:cs="Arial"/>
          <w:sz w:val="28"/>
          <w:szCs w:val="28"/>
        </w:rPr>
        <w:t>31 marzo</w:t>
      </w:r>
      <w:r>
        <w:rPr>
          <w:rFonts w:ascii="Arial" w:hAnsi="Arial" w:cs="Arial"/>
          <w:sz w:val="28"/>
          <w:szCs w:val="28"/>
        </w:rPr>
        <w:t xml:space="preserve"> 2023 a</w:t>
      </w:r>
      <w:r w:rsidR="00F4503C" w:rsidRPr="00F4503C">
        <w:rPr>
          <w:rFonts w:ascii="Arial" w:hAnsi="Arial" w:cs="Arial"/>
          <w:sz w:val="28"/>
          <w:szCs w:val="28"/>
        </w:rPr>
        <w:t>l seguente indirizzo di posta elettronica:</w:t>
      </w:r>
    </w:p>
    <w:p w:rsidR="00545E16" w:rsidRDefault="00545E16" w:rsidP="00F450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irc</w:t>
      </w:r>
      <w:r w:rsidR="00F4503C" w:rsidRPr="00F4503C">
        <w:rPr>
          <w:rFonts w:ascii="Arial" w:hAnsi="Arial" w:cs="Arial"/>
          <w:b/>
          <w:bCs/>
          <w:sz w:val="28"/>
          <w:szCs w:val="28"/>
        </w:rPr>
        <w:t>@</w:t>
      </w:r>
      <w:r>
        <w:rPr>
          <w:rFonts w:ascii="Arial" w:hAnsi="Arial" w:cs="Arial"/>
          <w:b/>
          <w:bCs/>
          <w:sz w:val="28"/>
          <w:szCs w:val="28"/>
        </w:rPr>
        <w:t>diocesiandria.org</w:t>
      </w:r>
      <w:r w:rsidR="00F4503C" w:rsidRPr="00F4503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4503C" w:rsidRDefault="00545E16" w:rsidP="00F450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F4503C" w:rsidRPr="00F4503C">
        <w:rPr>
          <w:rFonts w:ascii="Arial" w:hAnsi="Arial" w:cs="Arial"/>
          <w:sz w:val="28"/>
          <w:szCs w:val="28"/>
        </w:rPr>
        <w:t>nvi</w:t>
      </w:r>
      <w:r w:rsidR="00D2221A">
        <w:rPr>
          <w:rFonts w:ascii="Arial" w:hAnsi="Arial" w:cs="Arial"/>
          <w:sz w:val="28"/>
          <w:szCs w:val="28"/>
        </w:rPr>
        <w:t>a</w:t>
      </w:r>
      <w:r w:rsidR="00F4503C" w:rsidRPr="00F4503C">
        <w:rPr>
          <w:rFonts w:ascii="Arial" w:hAnsi="Arial" w:cs="Arial"/>
          <w:sz w:val="28"/>
          <w:szCs w:val="28"/>
        </w:rPr>
        <w:t xml:space="preserve"> il file in for</w:t>
      </w:r>
      <w:r w:rsidR="0004025F">
        <w:rPr>
          <w:rFonts w:ascii="Arial" w:hAnsi="Arial" w:cs="Arial"/>
          <w:sz w:val="28"/>
          <w:szCs w:val="28"/>
        </w:rPr>
        <w:t>mato pdf della progettazione e</w:t>
      </w:r>
      <w:r w:rsidR="001F593B">
        <w:rPr>
          <w:rFonts w:ascii="Arial" w:hAnsi="Arial" w:cs="Arial"/>
          <w:sz w:val="28"/>
          <w:szCs w:val="28"/>
        </w:rPr>
        <w:t xml:space="preserve">, possibilmente, </w:t>
      </w:r>
      <w:r w:rsidR="009210E0">
        <w:rPr>
          <w:rFonts w:ascii="Arial" w:hAnsi="Arial" w:cs="Arial"/>
          <w:sz w:val="28"/>
          <w:szCs w:val="28"/>
        </w:rPr>
        <w:t>un breve video o un ppt documentativo del percorso effettuato con gli studenti.</w:t>
      </w:r>
    </w:p>
    <w:p w:rsidR="00604A35" w:rsidRDefault="001F593B" w:rsidP="00F450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Nell’oggetto della mail vanno indicati: </w:t>
      </w:r>
    </w:p>
    <w:p w:rsidR="001F593B" w:rsidRDefault="001F593B" w:rsidP="00F450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l’ordine di scuola (infanzia/primaria/secondaria1/secondaria2), cognome e nome del corsista e scuola di appartenenza</w:t>
      </w:r>
      <w:r w:rsidR="00604A35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1F593B" w:rsidRPr="00F4503C" w:rsidRDefault="001F593B" w:rsidP="00F450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lavoro può anche essere presentato per classi parallele, per dipartimento o per plesso.</w:t>
      </w:r>
    </w:p>
    <w:p w:rsidR="003D4A11" w:rsidRPr="00F4503C" w:rsidRDefault="001F593B" w:rsidP="00F450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Alcuni </w:t>
      </w:r>
      <w:r w:rsidR="009210E0">
        <w:rPr>
          <w:rFonts w:ascii="Arial" w:hAnsi="Arial" w:cs="Arial"/>
          <w:sz w:val="28"/>
          <w:szCs w:val="28"/>
        </w:rPr>
        <w:t>elaborat</w:t>
      </w:r>
      <w:r>
        <w:rPr>
          <w:rFonts w:ascii="Arial" w:hAnsi="Arial" w:cs="Arial"/>
          <w:sz w:val="28"/>
          <w:szCs w:val="28"/>
        </w:rPr>
        <w:t>i</w:t>
      </w:r>
      <w:r w:rsidR="00F4503C" w:rsidRPr="00F4503C">
        <w:rPr>
          <w:rFonts w:ascii="Arial" w:hAnsi="Arial" w:cs="Arial"/>
          <w:sz w:val="28"/>
          <w:szCs w:val="28"/>
        </w:rPr>
        <w:t>, validat</w:t>
      </w:r>
      <w:r>
        <w:rPr>
          <w:rFonts w:ascii="Arial" w:hAnsi="Arial" w:cs="Arial"/>
          <w:sz w:val="28"/>
          <w:szCs w:val="28"/>
        </w:rPr>
        <w:t>i</w:t>
      </w:r>
      <w:r w:rsidR="00F4503C" w:rsidRPr="00F4503C">
        <w:rPr>
          <w:rFonts w:ascii="Arial" w:hAnsi="Arial" w:cs="Arial"/>
          <w:sz w:val="28"/>
          <w:szCs w:val="28"/>
        </w:rPr>
        <w:t xml:space="preserve"> dall</w:t>
      </w:r>
      <w:r w:rsidR="009210E0">
        <w:rPr>
          <w:rFonts w:ascii="Arial" w:hAnsi="Arial" w:cs="Arial"/>
          <w:sz w:val="28"/>
          <w:szCs w:val="28"/>
        </w:rPr>
        <w:t>o staff dei formatori,</w:t>
      </w:r>
      <w:r w:rsidR="00F4503C" w:rsidRPr="00F4503C">
        <w:rPr>
          <w:rFonts w:ascii="Arial" w:hAnsi="Arial" w:cs="Arial"/>
          <w:sz w:val="28"/>
          <w:szCs w:val="28"/>
        </w:rPr>
        <w:t xml:space="preserve"> </w:t>
      </w:r>
      <w:r w:rsidR="00604A35">
        <w:rPr>
          <w:rFonts w:ascii="Arial" w:hAnsi="Arial" w:cs="Arial"/>
          <w:sz w:val="28"/>
          <w:szCs w:val="28"/>
        </w:rPr>
        <w:t>saranno</w:t>
      </w:r>
      <w:r w:rsidR="00F4503C" w:rsidRPr="00F4503C">
        <w:rPr>
          <w:rFonts w:ascii="Arial" w:hAnsi="Arial" w:cs="Arial"/>
          <w:sz w:val="28"/>
          <w:szCs w:val="28"/>
        </w:rPr>
        <w:t xml:space="preserve"> illustrat</w:t>
      </w:r>
      <w:r>
        <w:rPr>
          <w:rFonts w:ascii="Arial" w:hAnsi="Arial" w:cs="Arial"/>
          <w:sz w:val="28"/>
          <w:szCs w:val="28"/>
        </w:rPr>
        <w:t>i</w:t>
      </w:r>
      <w:r w:rsidR="00F4503C" w:rsidRPr="00F4503C">
        <w:rPr>
          <w:rFonts w:ascii="Arial" w:hAnsi="Arial" w:cs="Arial"/>
          <w:sz w:val="28"/>
          <w:szCs w:val="28"/>
        </w:rPr>
        <w:t xml:space="preserve"> in plenaria durante </w:t>
      </w:r>
      <w:r w:rsidR="009210E0">
        <w:rPr>
          <w:rFonts w:ascii="Arial" w:hAnsi="Arial" w:cs="Arial"/>
          <w:sz w:val="28"/>
          <w:szCs w:val="28"/>
        </w:rPr>
        <w:t>gli incontri conclusivi calendarizzati per il 18</w:t>
      </w:r>
      <w:r w:rsidR="009F2B03">
        <w:rPr>
          <w:rFonts w:ascii="Arial" w:hAnsi="Arial" w:cs="Arial"/>
          <w:sz w:val="28"/>
          <w:szCs w:val="28"/>
        </w:rPr>
        <w:t xml:space="preserve"> (scuole del primo ciclo)</w:t>
      </w:r>
      <w:r w:rsidR="009210E0">
        <w:rPr>
          <w:rFonts w:ascii="Arial" w:hAnsi="Arial" w:cs="Arial"/>
          <w:sz w:val="28"/>
          <w:szCs w:val="28"/>
        </w:rPr>
        <w:t xml:space="preserve"> e il 19 aprile 2023</w:t>
      </w:r>
      <w:r w:rsidR="009F2B03">
        <w:rPr>
          <w:rFonts w:ascii="Arial" w:hAnsi="Arial" w:cs="Arial"/>
          <w:sz w:val="28"/>
          <w:szCs w:val="28"/>
        </w:rPr>
        <w:t xml:space="preserve"> (scuole del secondo ciclo di istruzione)</w:t>
      </w:r>
      <w:r w:rsidR="009210E0">
        <w:rPr>
          <w:rFonts w:ascii="Arial" w:hAnsi="Arial" w:cs="Arial"/>
          <w:sz w:val="28"/>
          <w:szCs w:val="28"/>
        </w:rPr>
        <w:t>.</w:t>
      </w:r>
    </w:p>
    <w:sectPr w:rsidR="003D4A11" w:rsidRPr="00F4503C" w:rsidSect="003D4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03C"/>
    <w:rsid w:val="0004025F"/>
    <w:rsid w:val="00070939"/>
    <w:rsid w:val="001F593B"/>
    <w:rsid w:val="003D4A11"/>
    <w:rsid w:val="00545E16"/>
    <w:rsid w:val="00604A35"/>
    <w:rsid w:val="009210E0"/>
    <w:rsid w:val="009F2B03"/>
    <w:rsid w:val="00A42C15"/>
    <w:rsid w:val="00CB1880"/>
    <w:rsid w:val="00D2221A"/>
    <w:rsid w:val="00DD1EF8"/>
    <w:rsid w:val="00F4503C"/>
    <w:rsid w:val="00F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68E2"/>
  <w15:docId w15:val="{FB1BDEBC-E8EA-41C0-B519-CCDAC8B1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Scuola Materna</cp:lastModifiedBy>
  <cp:revision>15</cp:revision>
  <dcterms:created xsi:type="dcterms:W3CDTF">2022-10-28T15:35:00Z</dcterms:created>
  <dcterms:modified xsi:type="dcterms:W3CDTF">2022-11-09T07:28:00Z</dcterms:modified>
</cp:coreProperties>
</file>