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9C3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Semibold"/>
          <w:color w:val="004DFF"/>
          <w:sz w:val="28"/>
          <w:szCs w:val="32"/>
          <w:lang w:val="it-IT"/>
        </w:rPr>
      </w:pPr>
      <w:r w:rsidRPr="00727D29">
        <w:rPr>
          <w:rFonts w:ascii="Book Antiqua" w:hAnsi="Book Antiqua" w:cs="UtopiaStd-Semibold"/>
          <w:color w:val="004DFF"/>
          <w:sz w:val="28"/>
          <w:szCs w:val="32"/>
          <w:lang w:val="it-IT"/>
        </w:rPr>
        <w:t>VIA CRUCIS</w:t>
      </w:r>
    </w:p>
    <w:p w:rsidR="00727D29" w:rsidRPr="00727D29" w:rsidRDefault="00727D29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Semibold"/>
          <w:color w:val="004DFF"/>
          <w:sz w:val="28"/>
          <w:szCs w:val="32"/>
          <w:lang w:val="it-IT"/>
        </w:rPr>
      </w:pPr>
    </w:p>
    <w:p w:rsidR="00727D29" w:rsidRPr="00727D29" w:rsidRDefault="00727D29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Semibold"/>
          <w:color w:val="004DFF"/>
          <w:sz w:val="28"/>
          <w:szCs w:val="32"/>
          <w:lang w:val="it-IT"/>
        </w:rPr>
      </w:pPr>
    </w:p>
    <w:p w:rsidR="00CB79C3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727D29">
        <w:rPr>
          <w:rFonts w:ascii="Book Antiqua" w:hAnsi="Book Antiqua" w:cs="UtopiaStd-Italic"/>
          <w:i/>
          <w:iCs/>
          <w:color w:val="CD0000"/>
          <w:szCs w:val="24"/>
          <w:lang w:val="it-IT"/>
        </w:rPr>
        <w:t>Canto</w:t>
      </w:r>
    </w:p>
    <w:p w:rsidR="00727D29" w:rsidRPr="00727D29" w:rsidRDefault="00727D29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Nel nome del Padre e del Figlio e dello Spirito santo.</w:t>
      </w:r>
    </w:p>
    <w:p w:rsidR="00CB79C3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Semibold"/>
          <w:color w:val="000000"/>
          <w:sz w:val="24"/>
          <w:szCs w:val="28"/>
          <w:lang w:val="it-IT"/>
        </w:rPr>
        <w:t>Amen.</w:t>
      </w:r>
    </w:p>
    <w:p w:rsidR="00727D29" w:rsidRPr="00727D29" w:rsidRDefault="00727D29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Dice il Signore: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“Io, quando sarò elevato da terra, attirerò tutti a me”.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Cari fratelli e sorelle, in questo cammino di fede,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mentre volgiamo lo sguardo a Colui che hanno trafitto,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attratti dal dono di amore del Figlio di Dio,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non posiamo volgere le spalle ai tanti crocifissi della storia ma,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redenti dalla croce di Cristo,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impegniamoci a liberare l’uomo, ogni uomo,</w:t>
      </w:r>
    </w:p>
    <w:p w:rsidR="00CB79C3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da ogni forma di crocifissione e di schiavitù.</w:t>
      </w:r>
    </w:p>
    <w:p w:rsidR="00727D29" w:rsidRPr="00727D29" w:rsidRDefault="00727D29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Signore Gesù, Tu che hai detto: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“Chi mi vuol seguire, rinneghi sé stesso,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prenda ogni giorno la sua croce e mi segua”,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aiutaci a comprendere il grande gesto del tu amore per noi.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Facci capire che solo nella tua croce vi è salvezza e redenzione;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ma, allo stesso tempo,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donaci il coraggio di prendere sulle nostre spalle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le croci di tanti nostri fratelli schiacciati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dal peso delle ingiustizie e della sofferenza.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Solo così il giogo del dolore sarà più leggero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la speranza di liberazione sarà verità per tutti. Amen.</w:t>
      </w:r>
    </w:p>
    <w:p w:rsidR="00727D29" w:rsidRDefault="00727D29">
      <w:pPr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>
        <w:rPr>
          <w:rFonts w:ascii="Book Antiqua" w:hAnsi="Book Antiqua" w:cs="UtopiaStd-Regular"/>
          <w:color w:val="004DFF"/>
          <w:sz w:val="24"/>
          <w:szCs w:val="28"/>
          <w:lang w:val="it-IT"/>
        </w:rPr>
        <w:br w:type="page"/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4DFF"/>
          <w:sz w:val="24"/>
          <w:szCs w:val="28"/>
          <w:lang w:val="it-IT"/>
        </w:rPr>
        <w:lastRenderedPageBreak/>
        <w:t>PRIMA STAZIONE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Semibold"/>
          <w:color w:val="004DFF"/>
          <w:sz w:val="28"/>
          <w:szCs w:val="32"/>
          <w:lang w:val="it-IT"/>
        </w:rPr>
      </w:pPr>
      <w:r w:rsidRPr="00727D29">
        <w:rPr>
          <w:rFonts w:ascii="Book Antiqua" w:hAnsi="Book Antiqua" w:cs="UtopiaStd-Semibold"/>
          <w:color w:val="004DFF"/>
          <w:sz w:val="28"/>
          <w:szCs w:val="32"/>
          <w:lang w:val="it-IT"/>
        </w:rPr>
        <w:t>Gesù è condannato a morte</w:t>
      </w:r>
    </w:p>
    <w:p w:rsidR="00CB79C3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  <w:t>L’aborto, la violenza sui minori: strage di innocenti</w:t>
      </w:r>
    </w:p>
    <w:p w:rsidR="00727D29" w:rsidRPr="00727D29" w:rsidRDefault="00727D29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</w:pP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Ti adoriamo, o Cristo e ti benediciamo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Perché con la tua santa croce hai redento il mondo</w:t>
      </w:r>
    </w:p>
    <w:p w:rsidR="00727D29" w:rsidRPr="00727D29" w:rsidRDefault="00727D29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CB79C3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Lett. </w:t>
      </w:r>
      <w:r w:rsid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Al mattino i Sommi sacerdoti, con gli anziani del popolo, gli</w:t>
      </w:r>
      <w:r w:rsid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scribi e tutto il sinedrio, dopo aver tenuto consiglio, misero in</w:t>
      </w:r>
      <w:r w:rsid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catene Gesù, lo condussero e lo consegnarono a Pilato. Pilato</w:t>
      </w:r>
      <w:r w:rsid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disse: “Che farò di quello che voi chiamate il re dei Giudei?”. Ed</w:t>
      </w:r>
      <w:r w:rsid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essi gridarono: “Crocifiggilo”. Ma Pilato diceva loro: “Che male</w:t>
      </w:r>
      <w:r w:rsid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ha fatto?”. Allora essi gridarono più forte: “Crocifiggilo”. E Pilato</w:t>
      </w:r>
      <w:r w:rsid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volendo dare soddisfazione alla moltitudine consegnò Gesù</w:t>
      </w:r>
      <w:r w:rsid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perché fosse crocifisso.</w:t>
      </w:r>
    </w:p>
    <w:p w:rsidR="00727D29" w:rsidRPr="00727D29" w:rsidRDefault="00727D29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Lett. </w:t>
      </w:r>
      <w:r w:rsid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Che male ha fatto un bimbo appena concepito, condannato a</w:t>
      </w:r>
      <w:r w:rsid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morte dalla paura di una madre colpita nella sua immagine di</w:t>
      </w:r>
      <w:r w:rsid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donna “perbene” o dall’egoismo di genitori scomodati nel loro</w:t>
      </w:r>
      <w:r w:rsid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ben programmato itinerario matrimoniale o dallo sconforto di</w:t>
      </w:r>
      <w:r w:rsid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una coppia che versa in situazioni di disagio economico e sociale</w:t>
      </w:r>
      <w:r w:rsid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e antepone le difficoltà pratiche alla gioia e alla ricchezza di una</w:t>
      </w:r>
      <w:r w:rsid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nuova vita?</w:t>
      </w:r>
    </w:p>
    <w:p w:rsidR="00CB79C3" w:rsidRPr="00727D29" w:rsidRDefault="00727D29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ab/>
      </w:r>
      <w:r w:rsidR="00CB79C3"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Che male hanno fatto tanti bambini abbandonati, venduti e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="00CB79C3"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violati da una società che li considera soltanto composto di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="00CB79C3"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organi da comprare e vendere?</w:t>
      </w:r>
    </w:p>
    <w:p w:rsidR="00CB79C3" w:rsidRPr="00727D29" w:rsidRDefault="00727D29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ab/>
      </w:r>
      <w:r w:rsidR="00CB79C3"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Che male hanno fatto i Bambini vittime di guerre folli, oppure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="00CB79C3"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entrati nel mercato del sesso sfrenato e disperato, bambini la cui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="00CB79C3"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nudità è motivo di divertimento per i tanti navigatori in Internet?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="00CB79C3"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Che male hanno fatto bambini e bambine abusati?</w:t>
      </w:r>
    </w:p>
    <w:p w:rsidR="00CB79C3" w:rsidRPr="00727D29" w:rsidRDefault="00727D29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lastRenderedPageBreak/>
        <w:tab/>
      </w:r>
      <w:r w:rsidR="00CB79C3"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Eppure per dare soddisfazione ad una umanità perversa e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="00CB79C3"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degenere, o semplicemente egoista, questi bambini, come Cristo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="00CB79C3"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vengono continuamente consegnati perché siano crocifissi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="00CB79C3"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perpetuando nell’oggi della nostra storia la volontà omicida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="00CB79C3"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di Erode, destabilizzato nel suo potere dalla presenza di un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="00CB79C3"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bambino.</w:t>
      </w:r>
    </w:p>
    <w:p w:rsidR="00727D29" w:rsidRDefault="00727D29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18"/>
          <w:szCs w:val="20"/>
          <w:lang w:val="it-IT"/>
        </w:rPr>
      </w:pP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Signore Gesù, Tu che hai detto: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“Lasciate che i bambini vengano a me”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“Chi scandalizza uno di questi piccoli,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 xml:space="preserve">è meglio per lui che gli si metta una </w:t>
      </w:r>
      <w:proofErr w:type="spellStart"/>
      <w:r w:rsidRPr="00727D2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macina</w:t>
      </w:r>
      <w:proofErr w:type="spellEnd"/>
      <w:r w:rsidRPr="00727D2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 xml:space="preserve"> d’asino al collo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venga gettato nel mare”,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perdona noi e tutti coloro che usano violenza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nei confronti degli indifesi.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Perdona tutte quelle madri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il cui grembo si è trasformato in tomba;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perdona quanti hanno abusato della innocenza dei più piccoli.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Rendici difensori audaci e coraggiosi della vita,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dono da accogliere, difendere e tutelare sempre,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comunque e dovunque. Amen.</w:t>
      </w:r>
    </w:p>
    <w:p w:rsidR="00727D29" w:rsidRPr="00727D29" w:rsidRDefault="00727D29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727D29">
        <w:rPr>
          <w:rFonts w:ascii="Book Antiqua" w:hAnsi="Book Antiqua" w:cs="UtopiaStd-Italic"/>
          <w:i/>
          <w:iCs/>
          <w:color w:val="CD0000"/>
          <w:szCs w:val="24"/>
          <w:lang w:val="it-IT"/>
        </w:rPr>
        <w:t>Canto</w:t>
      </w:r>
    </w:p>
    <w:p w:rsidR="00727D29" w:rsidRDefault="00727D29">
      <w:pPr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>
        <w:rPr>
          <w:rFonts w:ascii="Book Antiqua" w:hAnsi="Book Antiqua" w:cs="UtopiaStd-Regular"/>
          <w:color w:val="004DFF"/>
          <w:sz w:val="24"/>
          <w:szCs w:val="28"/>
          <w:lang w:val="it-IT"/>
        </w:rPr>
        <w:br w:type="page"/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4DFF"/>
          <w:sz w:val="24"/>
          <w:szCs w:val="28"/>
          <w:lang w:val="it-IT"/>
        </w:rPr>
        <w:lastRenderedPageBreak/>
        <w:t>SECONDA STAZIONE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Semibold"/>
          <w:color w:val="004DFF"/>
          <w:sz w:val="28"/>
          <w:szCs w:val="32"/>
          <w:lang w:val="it-IT"/>
        </w:rPr>
      </w:pPr>
      <w:r w:rsidRPr="00727D29">
        <w:rPr>
          <w:rFonts w:ascii="Book Antiqua" w:hAnsi="Book Antiqua" w:cs="UtopiaStd-Semibold"/>
          <w:color w:val="004DFF"/>
          <w:sz w:val="28"/>
          <w:szCs w:val="32"/>
          <w:lang w:val="it-IT"/>
        </w:rPr>
        <w:t>Gesù riceve la croce</w:t>
      </w:r>
    </w:p>
    <w:p w:rsidR="00CB79C3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  <w:t>Il dolore, la sofferenza nella vita dell’uomo</w:t>
      </w:r>
    </w:p>
    <w:p w:rsidR="00727D29" w:rsidRPr="00727D29" w:rsidRDefault="00727D29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</w:pP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Ti adoriamo, o Cristo e ti benediciamo</w:t>
      </w:r>
    </w:p>
    <w:p w:rsidR="00CB79C3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Pr="00727D29">
        <w:rPr>
          <w:rFonts w:ascii="Book Antiqua" w:hAnsi="Book Antiqua" w:cs="UtopiaStd-Semibold"/>
          <w:color w:val="000000"/>
          <w:sz w:val="24"/>
          <w:szCs w:val="28"/>
          <w:lang w:val="it-IT"/>
        </w:rPr>
        <w:t>Perché con la tua santa croce hai redento il mondo</w:t>
      </w:r>
    </w:p>
    <w:p w:rsidR="00727D29" w:rsidRPr="00727D29" w:rsidRDefault="00727D29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CB79C3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Lett. </w:t>
      </w:r>
      <w:r w:rsidR="00020F0C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Allora i soldati lo condussero dentro il cortile, cioè nel pretorio, e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convocarono tutta la coorte e, dopo aver intrecciato una corona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di spine, gliela misero sul capo. Cominciarono poi a saltarlo: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“Salve, re dei Giudei”. E gli percuotevano il capo con una canna,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gli sputavano addosso e, piegando le ginocchia, si prostravano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a lui. Dopo averlo schernito, lo spogliarono della porpora e gli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rimisero le sue vesti, poi lo condussero fuori per crocifiggerlo.</w:t>
      </w:r>
    </w:p>
    <w:p w:rsidR="00020F0C" w:rsidRPr="00727D29" w:rsidRDefault="00020F0C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CB79C3" w:rsidRPr="00727D29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>Lett.</w:t>
      </w:r>
      <w:r w:rsidR="00020F0C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Quando l’uomo improvvisamente viene colpito dalla sofferenza,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le uniche parole che riusciamo a dire sono per consolarlo: “Sia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fatta la volontà di Dio”, oppure “abbraccia con coraggio la tua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croce”. Parole vere, espressioni cariche di profonda spiritualità,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ma che manifestano in sé la nostra incapacità di fare della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sofferenza una occasione di salvezza. Perché soffrire? Quale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colpa ha l’uomo per meritarsi tanto dolore’” Eppure lo hai fatto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poco meno degli angeli: di gloria e di onore lo hai coronato”.</w:t>
      </w: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Perché il dolore?</w:t>
      </w:r>
    </w:p>
    <w:p w:rsidR="00CB79C3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Solo guardando Cristo potremo riscattare il dolore dalla sua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negatività, dal suo non senso e scoprire come il dolore, la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sofferenza, la croce, aiutano l’uomo a liberarsi da tutto ciò che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oscura la luce del suo splendore e lo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lastRenderedPageBreak/>
        <w:t>rendono strumento di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conversione e di salvezza per quanti con amore e dedizione lo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circondano.</w:t>
      </w:r>
    </w:p>
    <w:p w:rsidR="00020F0C" w:rsidRPr="00727D29" w:rsidRDefault="00020F0C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020F0C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Signore Gesù, Tu che hai setto:</w:t>
      </w:r>
    </w:p>
    <w:p w:rsidR="00CB79C3" w:rsidRPr="00020F0C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“Non abbiate paura di coloro che uccidono il corpo,</w:t>
      </w:r>
    </w:p>
    <w:p w:rsidR="00CB79C3" w:rsidRPr="00020F0C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perché voi valete più di ogni altra cosa al mondo”,</w:t>
      </w:r>
    </w:p>
    <w:p w:rsidR="00CB79C3" w:rsidRPr="00020F0C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dall’alto della tua croce volgi il tuo sguardo</w:t>
      </w:r>
    </w:p>
    <w:p w:rsidR="00CB79C3" w:rsidRPr="00020F0C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su tanti fratelli schiacciati dal peso della sofferenza.</w:t>
      </w:r>
    </w:p>
    <w:p w:rsidR="00CB79C3" w:rsidRPr="00020F0C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Essi ti hanno preso in parola</w:t>
      </w:r>
    </w:p>
    <w:p w:rsidR="00CB79C3" w:rsidRPr="00020F0C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si sono addossati la croce del dolore.</w:t>
      </w:r>
    </w:p>
    <w:p w:rsidR="00CB79C3" w:rsidRPr="00020F0C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loro ti preghiamo:</w:t>
      </w:r>
    </w:p>
    <w:p w:rsidR="00CB79C3" w:rsidRPr="00020F0C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sostienili nel momento della prova,</w:t>
      </w:r>
    </w:p>
    <w:p w:rsidR="00CB79C3" w:rsidRPr="00020F0C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affiancali quando soccombono</w:t>
      </w:r>
    </w:p>
    <w:p w:rsidR="00CB79C3" w:rsidRPr="00020F0C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sotto il pesante legno della croce.</w:t>
      </w:r>
    </w:p>
    <w:p w:rsidR="00CB79C3" w:rsidRPr="00020F0C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a noi dona il coraggio e la sollecitudine del buon samaritano,</w:t>
      </w:r>
    </w:p>
    <w:p w:rsidR="00CB79C3" w:rsidRPr="00020F0C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così da poter versare sulle ferite di tanti fratelli</w:t>
      </w:r>
    </w:p>
    <w:p w:rsidR="00CB79C3" w:rsidRPr="00020F0C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l’olio della consolazione e il vino della speranza. Amen.</w:t>
      </w:r>
    </w:p>
    <w:p w:rsidR="00020F0C" w:rsidRDefault="00020F0C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727D29">
        <w:rPr>
          <w:rFonts w:ascii="Book Antiqua" w:hAnsi="Book Antiqua" w:cs="UtopiaStd-Italic"/>
          <w:i/>
          <w:iCs/>
          <w:color w:val="CD0000"/>
          <w:szCs w:val="24"/>
          <w:lang w:val="it-IT"/>
        </w:rPr>
        <w:t>Canto.</w:t>
      </w:r>
    </w:p>
    <w:p w:rsidR="00020F0C" w:rsidRDefault="00020F0C">
      <w:pPr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>
        <w:rPr>
          <w:rFonts w:ascii="Book Antiqua" w:hAnsi="Book Antiqua" w:cs="UtopiaStd-Regular"/>
          <w:color w:val="004DFF"/>
          <w:sz w:val="24"/>
          <w:szCs w:val="28"/>
          <w:lang w:val="it-IT"/>
        </w:rPr>
        <w:br w:type="page"/>
      </w:r>
    </w:p>
    <w:p w:rsidR="00CB79C3" w:rsidRPr="00727D29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4DFF"/>
          <w:sz w:val="24"/>
          <w:szCs w:val="28"/>
          <w:lang w:val="it-IT"/>
        </w:rPr>
        <w:lastRenderedPageBreak/>
        <w:t>TERZA STAZIONE</w:t>
      </w:r>
    </w:p>
    <w:p w:rsidR="00CB79C3" w:rsidRPr="00727D29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Semibold"/>
          <w:color w:val="004DFF"/>
          <w:sz w:val="28"/>
          <w:szCs w:val="32"/>
          <w:lang w:val="it-IT"/>
        </w:rPr>
      </w:pPr>
      <w:r w:rsidRPr="00727D29">
        <w:rPr>
          <w:rFonts w:ascii="Book Antiqua" w:hAnsi="Book Antiqua" w:cs="UtopiaStd-Semibold"/>
          <w:color w:val="004DFF"/>
          <w:sz w:val="28"/>
          <w:szCs w:val="32"/>
          <w:lang w:val="it-IT"/>
        </w:rPr>
        <w:t>Gesù cade</w:t>
      </w:r>
    </w:p>
    <w:p w:rsidR="00CB79C3" w:rsidRPr="00727D29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  <w:t>La droga, l’</w:t>
      </w:r>
      <w:r w:rsidR="00020F0C" w:rsidRPr="00727D29"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  <w:t>alcol</w:t>
      </w:r>
      <w:r w:rsidRPr="00727D29"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  <w:t>, le stragi del sabato sera:</w:t>
      </w:r>
    </w:p>
    <w:p w:rsidR="00CB79C3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  <w:t>il giovane in discesa libera</w:t>
      </w:r>
    </w:p>
    <w:p w:rsidR="00020F0C" w:rsidRPr="00727D29" w:rsidRDefault="00020F0C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</w:pPr>
    </w:p>
    <w:p w:rsidR="00CB79C3" w:rsidRPr="00727D29" w:rsidRDefault="00CB79C3" w:rsidP="00020F0C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020F0C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Ti adoriamo, o Cristo e ti benediciamo</w:t>
      </w:r>
    </w:p>
    <w:p w:rsidR="00CB79C3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020F0C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Semibold"/>
          <w:color w:val="000000"/>
          <w:sz w:val="24"/>
          <w:szCs w:val="28"/>
          <w:lang w:val="it-IT"/>
        </w:rPr>
        <w:t>Perché con la tua santa croce hai redento il mondo</w:t>
      </w:r>
    </w:p>
    <w:p w:rsidR="00020F0C" w:rsidRPr="00727D29" w:rsidRDefault="00020F0C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CB79C3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Lett. </w:t>
      </w:r>
      <w:r w:rsidR="00020F0C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Essi godono della mia caduta, si radunano contro di me per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colpirmi all’improvviso. Mi mettono alla prova. Ma tu, salvai, o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Dio: sono caduto in acque profonde e l’onda mi travolge. Sono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sfinito dal gridare, i miei occhi si consumano nell’attesa del mio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Dio.</w:t>
      </w:r>
    </w:p>
    <w:p w:rsidR="00020F0C" w:rsidRPr="00727D29" w:rsidRDefault="00020F0C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CB79C3" w:rsidRPr="00727D29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Lett. </w:t>
      </w:r>
      <w:r w:rsidR="00020F0C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Può un giovane affidare la propria vita alla sensazione dolce, ma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letale di una pasticca? Può un giovane nel pieno delle sue forze,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lasciarsi addormentare e stordire da un bicchiere di alcol? Può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una vita in fiore finire in uno schianto violento, causato dalla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forte emozione di un contachilometri che sorpassa ogni misura?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Che cosa manca ai nostri giovani, per cui cercano di fuggire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continuamente da loro stessi e di rifugiarsi nella felicità di un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attimo fuggente?</w:t>
      </w:r>
    </w:p>
    <w:p w:rsidR="00CB79C3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“Per essere felice una cosa sola ti manca: </w:t>
      </w:r>
      <w:proofErr w:type="spellStart"/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Và</w:t>
      </w:r>
      <w:proofErr w:type="spellEnd"/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, abbandona quello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che hai, recupera la tua dignità e credi in me”.</w:t>
      </w:r>
    </w:p>
    <w:p w:rsidR="00020F0C" w:rsidRPr="00727D29" w:rsidRDefault="00020F0C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020F0C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Signore Gesù,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che con il tuo sguardo di amore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hai avuto il coraggio di frenare l’arrestare la corsa irrefrenabile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di quel giovane della Galilea alla ricerca di qualcuno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che desse senso pieno alla sua vita,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ti chiediamo perdono per tutte quelle volte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lastRenderedPageBreak/>
        <w:t>che abbiamo lasciato cadere nell’indifferenza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le tante domande di senso e di amicizia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che salgono da un mondo giovanile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inconsapevolmente bisognoso si Te.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Aiutaci ad essere testimoni coraggiosi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credibili della tua Parola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a renderti presente nella vita dei giovani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che denunciano la tu assenza dal loro mondo.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In realtà tu non sei assente, ma noi, tua Chiesa,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ti abbiamo relegato in tabernacolo dorati,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quando tu invece vuoi percorrere le strade del mondo</w:t>
      </w:r>
    </w:p>
    <w:p w:rsidR="00CB79C3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recare annunci autentici di liberazione e di libertà. Amen.</w:t>
      </w:r>
    </w:p>
    <w:p w:rsidR="00020F0C" w:rsidRPr="00020F0C" w:rsidRDefault="00020F0C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727D29">
        <w:rPr>
          <w:rFonts w:ascii="Book Antiqua" w:hAnsi="Book Antiqua" w:cs="UtopiaStd-Italic"/>
          <w:i/>
          <w:iCs/>
          <w:color w:val="CD0000"/>
          <w:szCs w:val="24"/>
          <w:lang w:val="it-IT"/>
        </w:rPr>
        <w:t>Canto</w:t>
      </w:r>
    </w:p>
    <w:p w:rsidR="00020F0C" w:rsidRDefault="00020F0C">
      <w:pPr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>
        <w:rPr>
          <w:rFonts w:ascii="Book Antiqua" w:hAnsi="Book Antiqua" w:cs="UtopiaStd-Regular"/>
          <w:color w:val="004DFF"/>
          <w:sz w:val="24"/>
          <w:szCs w:val="28"/>
          <w:lang w:val="it-IT"/>
        </w:rPr>
        <w:br w:type="page"/>
      </w:r>
    </w:p>
    <w:p w:rsidR="00CB79C3" w:rsidRPr="00727D29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4DFF"/>
          <w:sz w:val="24"/>
          <w:szCs w:val="28"/>
          <w:lang w:val="it-IT"/>
        </w:rPr>
        <w:lastRenderedPageBreak/>
        <w:t>QUARTA STAZIONE</w:t>
      </w:r>
    </w:p>
    <w:p w:rsidR="00CB79C3" w:rsidRPr="00727D29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Semibold"/>
          <w:color w:val="004DFF"/>
          <w:sz w:val="28"/>
          <w:szCs w:val="32"/>
          <w:lang w:val="it-IT"/>
        </w:rPr>
      </w:pPr>
      <w:r w:rsidRPr="00727D29">
        <w:rPr>
          <w:rFonts w:ascii="Book Antiqua" w:hAnsi="Book Antiqua" w:cs="UtopiaStd-Semibold"/>
          <w:color w:val="004DFF"/>
          <w:sz w:val="28"/>
          <w:szCs w:val="32"/>
          <w:lang w:val="it-IT"/>
        </w:rPr>
        <w:t>Gesù incontra sua Madre</w:t>
      </w:r>
    </w:p>
    <w:p w:rsidR="00CB79C3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  <w:t>Le lacrime di una madre per un figlio che muore</w:t>
      </w:r>
    </w:p>
    <w:p w:rsidR="00020F0C" w:rsidRPr="00727D29" w:rsidRDefault="00020F0C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</w:pPr>
    </w:p>
    <w:p w:rsidR="00CB79C3" w:rsidRPr="00727D29" w:rsidRDefault="00CB79C3" w:rsidP="00020F0C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020F0C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Ti adoriamo, o Cristo e ti benediciamo</w:t>
      </w:r>
    </w:p>
    <w:p w:rsidR="00CB79C3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020F0C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Semibold"/>
          <w:color w:val="000000"/>
          <w:sz w:val="24"/>
          <w:szCs w:val="28"/>
          <w:lang w:val="it-IT"/>
        </w:rPr>
        <w:t>Perché con la tua santa croce hai redento il mondo</w:t>
      </w:r>
    </w:p>
    <w:p w:rsidR="00020F0C" w:rsidRPr="00727D29" w:rsidRDefault="00020F0C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CB79C3" w:rsidRPr="00727D29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Lett. </w:t>
      </w:r>
      <w:r w:rsidR="00020F0C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Ecco, Egli è posto per la caduta e la risurrezione di molti in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Israele; e anche a te, Madre, una spada trapasserà l’anima.</w:t>
      </w:r>
    </w:p>
    <w:p w:rsidR="00CB79C3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Voi tutti che passate per la via considerate e osservate se c’è un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dolore simile al mio.</w:t>
      </w:r>
    </w:p>
    <w:p w:rsidR="00020F0C" w:rsidRPr="00727D29" w:rsidRDefault="00020F0C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CB79C3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Lett. </w:t>
      </w:r>
      <w:r w:rsidR="00020F0C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Partorire un figlio, anche se doloroso, è motivo di grande gioia, perché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lo dai alla luce e lo introduci nella grande avventura della vita.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Ma vedere e accettare un figlio che muore è il dolore più grande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e ingiustificato che una madre può provare. Con il figlio morto,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muori anche tu, con lui sepolto, seppellisci il tuo cuore e niente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e nessuno può lenire una ferita sempre viva e sanguinante. D’un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tratto la vita non ha più senso e tu vivi contando i giorni della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tua fine. È vero non c’è un dolore simile a quello di una madre</w:t>
      </w:r>
      <w:r w:rsidR="00020F0C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che vede spegnersi parte di sé.</w:t>
      </w:r>
    </w:p>
    <w:p w:rsidR="00020F0C" w:rsidRPr="00727D29" w:rsidRDefault="00020F0C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020F0C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 xml:space="preserve">Signore Gesù, Tu che a </w:t>
      </w:r>
      <w:proofErr w:type="spellStart"/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Nain</w:t>
      </w:r>
      <w:proofErr w:type="spellEnd"/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 xml:space="preserve"> di Giudea,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hai avuto compassione di quella madre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che accompagnava il proprio figlio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che veniva portato al sepolcro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e, con dolcezza di figlio,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hai accarezzato le sue lacrime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sussurrato parole di compassione e di consolazione,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vedi e comprendi le lacrime di tante madri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schiacciate da un simile dolore.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lastRenderedPageBreak/>
        <w:t>Sussurra anche a loro parole di speranza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assicura loro che i propri figli sono con te,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nella gioia del tuo Regno.</w:t>
      </w:r>
    </w:p>
    <w:p w:rsidR="00CB79C3" w:rsidRPr="00020F0C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Maria, la Madre tua, soccorra le madri nel dolore</w:t>
      </w:r>
    </w:p>
    <w:p w:rsidR="00CB79C3" w:rsidRDefault="00CB79C3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020F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intoni per loro inni di risurrezione. Amen.</w:t>
      </w:r>
    </w:p>
    <w:p w:rsidR="008B2B50" w:rsidRPr="00020F0C" w:rsidRDefault="008B2B50" w:rsidP="00020F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727D29">
        <w:rPr>
          <w:rFonts w:ascii="Book Antiqua" w:hAnsi="Book Antiqua" w:cs="UtopiaStd-Italic"/>
          <w:i/>
          <w:iCs/>
          <w:color w:val="CD0000"/>
          <w:szCs w:val="24"/>
          <w:lang w:val="it-IT"/>
        </w:rPr>
        <w:t>Canto</w:t>
      </w:r>
    </w:p>
    <w:p w:rsidR="008B2B50" w:rsidRDefault="008B2B50">
      <w:pPr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>
        <w:rPr>
          <w:rFonts w:ascii="Book Antiqua" w:hAnsi="Book Antiqua" w:cs="UtopiaStd-Regular"/>
          <w:color w:val="004DFF"/>
          <w:sz w:val="24"/>
          <w:szCs w:val="28"/>
          <w:lang w:val="it-IT"/>
        </w:rPr>
        <w:br w:type="page"/>
      </w:r>
    </w:p>
    <w:p w:rsidR="00CB79C3" w:rsidRPr="00727D29" w:rsidRDefault="00CB79C3" w:rsidP="008B2B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4DFF"/>
          <w:sz w:val="24"/>
          <w:szCs w:val="28"/>
          <w:lang w:val="it-IT"/>
        </w:rPr>
        <w:lastRenderedPageBreak/>
        <w:t>QUINTA STAZIONE</w:t>
      </w:r>
    </w:p>
    <w:p w:rsidR="00CB79C3" w:rsidRPr="00727D29" w:rsidRDefault="00CB79C3" w:rsidP="008B2B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Semibold"/>
          <w:color w:val="004DFF"/>
          <w:sz w:val="28"/>
          <w:szCs w:val="32"/>
          <w:lang w:val="it-IT"/>
        </w:rPr>
      </w:pPr>
      <w:r w:rsidRPr="00727D29">
        <w:rPr>
          <w:rFonts w:ascii="Book Antiqua" w:hAnsi="Book Antiqua" w:cs="UtopiaStd-Semibold"/>
          <w:color w:val="004DFF"/>
          <w:sz w:val="28"/>
          <w:szCs w:val="32"/>
          <w:lang w:val="it-IT"/>
        </w:rPr>
        <w:t>Gesù è aiutato dal Cireneo</w:t>
      </w:r>
    </w:p>
    <w:p w:rsidR="00CB79C3" w:rsidRDefault="00CB79C3" w:rsidP="008B2B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  <w:t>La disoccupazione: disperazione dell’uomo</w:t>
      </w:r>
    </w:p>
    <w:p w:rsidR="008B2B50" w:rsidRPr="00727D29" w:rsidRDefault="008B2B50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</w:pPr>
    </w:p>
    <w:p w:rsidR="00CB79C3" w:rsidRPr="00727D29" w:rsidRDefault="00CB79C3" w:rsidP="008B2B50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8B2B50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Ti adoriamo, o Cristo e ti benediciamo</w:t>
      </w:r>
    </w:p>
    <w:p w:rsidR="00CB79C3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8B2B50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Semibold"/>
          <w:color w:val="000000"/>
          <w:sz w:val="24"/>
          <w:szCs w:val="28"/>
          <w:lang w:val="it-IT"/>
        </w:rPr>
        <w:t>Perché con la tua santa croce hai redento il mondo</w:t>
      </w:r>
    </w:p>
    <w:p w:rsidR="008B2B50" w:rsidRPr="00727D29" w:rsidRDefault="008B2B50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CB79C3" w:rsidRDefault="00CB79C3" w:rsidP="008B2B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Lett. </w:t>
      </w:r>
      <w:r w:rsidR="008B2B50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Allora costrinsero un tale, un certo Simone di Cirene che veniva</w:t>
      </w:r>
      <w:r w:rsidR="008B2B50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dalla campagna, padre di Alessandro e Rufo, a portare la croce.</w:t>
      </w:r>
      <w:r w:rsidR="008B2B50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Condussero dunque Gesù al luogo del </w:t>
      </w:r>
      <w:proofErr w:type="spellStart"/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Golgota</w:t>
      </w:r>
      <w:proofErr w:type="spellEnd"/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che signi</w:t>
      </w:r>
      <w:bookmarkStart w:id="0" w:name="_GoBack"/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fi</w:t>
      </w:r>
      <w:bookmarkEnd w:id="0"/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ca</w:t>
      </w:r>
      <w:r w:rsidR="008B2B50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luogo del Cranio.</w:t>
      </w:r>
    </w:p>
    <w:p w:rsidR="008B2B50" w:rsidRPr="00727D29" w:rsidRDefault="008B2B50" w:rsidP="008B2B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CB79C3" w:rsidRPr="00727D29" w:rsidRDefault="00CB79C3" w:rsidP="008B2B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Lett. </w:t>
      </w:r>
      <w:r w:rsidR="008B2B50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Beati voi Alessandro e Rufo figli di quel Simone che è entrato</w:t>
      </w:r>
      <w:r w:rsidR="008B2B50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negli annali della storia per aver aiutato Gesù a portare la croce.</w:t>
      </w:r>
      <w:r w:rsidR="008B2B50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Sì, beati voi, non solo perché vostro padre vi ha dato l’esempi</w:t>
      </w:r>
      <w:r w:rsidR="008B2B50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o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di come si condivide il peso della sofferenza e del dolore,</w:t>
      </w:r>
      <w:r w:rsidR="008B2B50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ma soprattutto perché vi ha dato un lavoro. Tornavate dalla</w:t>
      </w:r>
      <w:r w:rsidR="008B2B50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campagna quel giorno… Io invece non ho ancora trovato chi</w:t>
      </w:r>
      <w:r w:rsidR="008B2B50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mi offre occasioni di lavoro. E, credetemi, è un fardello molto</w:t>
      </w:r>
      <w:r w:rsidR="008B2B50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pesante la disoccupazione. Non solo, al danno si aggiunge anche</w:t>
      </w:r>
      <w:r w:rsidR="008B2B50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la beffa quando ti senti dire: “perché te ne stai tutto il giorno</w:t>
      </w:r>
    </w:p>
    <w:p w:rsidR="00CB79C3" w:rsidRDefault="00CB79C3" w:rsidP="008B2B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ozioso?”. Oggi non c’è nemmeno la speranza di incontrare un</w:t>
      </w:r>
      <w:r w:rsidR="008B2B50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povero cristo per aiutarlo a portare la croce.</w:t>
      </w:r>
    </w:p>
    <w:p w:rsidR="008B2B50" w:rsidRPr="00727D29" w:rsidRDefault="008B2B50" w:rsidP="008B2B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CB79C3" w:rsidRPr="008B2B50" w:rsidRDefault="00CB79C3" w:rsidP="008B2B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8B2B50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B2B50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Signore Gesù, tu che in giovane età</w:t>
      </w:r>
    </w:p>
    <w:p w:rsidR="00CB79C3" w:rsidRPr="008B2B50" w:rsidRDefault="00CB79C3" w:rsidP="008B2B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8B2B50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hai avuto la possibilità di lavorare nella bottega di Giuseppe,</w:t>
      </w:r>
    </w:p>
    <w:p w:rsidR="00CB79C3" w:rsidRPr="008B2B50" w:rsidRDefault="00CB79C3" w:rsidP="008B2B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8B2B50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tuo padre, sperimentando la fatica ma anche la bellezza</w:t>
      </w:r>
    </w:p>
    <w:p w:rsidR="00CB79C3" w:rsidRPr="008B2B50" w:rsidRDefault="00CB79C3" w:rsidP="008B2B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8B2B50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la dignità del lavoro umano, aiutaci ad inventare strategie</w:t>
      </w:r>
    </w:p>
    <w:p w:rsidR="00CB79C3" w:rsidRPr="008B2B50" w:rsidRDefault="00CB79C3" w:rsidP="008B2B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8B2B50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creare occasioni di lavoro per tanti disoccupati.</w:t>
      </w:r>
    </w:p>
    <w:p w:rsidR="00CB79C3" w:rsidRPr="008B2B50" w:rsidRDefault="00CB79C3" w:rsidP="008B2B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8B2B50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Tu sai quanto pericoloso sia l’ozio,</w:t>
      </w:r>
    </w:p>
    <w:p w:rsidR="00CB79C3" w:rsidRPr="008B2B50" w:rsidRDefault="00CB79C3" w:rsidP="008B2B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8B2B50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lastRenderedPageBreak/>
        <w:t>quanto realmente sia padre di tutti i vizi.</w:t>
      </w:r>
    </w:p>
    <w:p w:rsidR="00CB79C3" w:rsidRPr="008B2B50" w:rsidRDefault="00CB79C3" w:rsidP="008B2B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8B2B50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Rendici allora “organizzatori di speranza”,</w:t>
      </w:r>
    </w:p>
    <w:p w:rsidR="00CB79C3" w:rsidRPr="008B2B50" w:rsidRDefault="00CB79C3" w:rsidP="008B2B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8B2B50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 xml:space="preserve">capaci di investire non solo </w:t>
      </w:r>
      <w:r w:rsidR="008B2B50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l</w:t>
      </w:r>
      <w:r w:rsidRPr="008B2B50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nostre povere risorse,</w:t>
      </w:r>
    </w:p>
    <w:p w:rsidR="00CB79C3" w:rsidRPr="008B2B50" w:rsidRDefault="00CB79C3" w:rsidP="008B2B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8B2B50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ma soprattutto di mettere in gioco il nostro cuore</w:t>
      </w:r>
    </w:p>
    <w:p w:rsidR="00CB79C3" w:rsidRPr="008B2B50" w:rsidRDefault="00CB79C3" w:rsidP="008B2B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8B2B50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la nostra passione per costruire insieme</w:t>
      </w:r>
    </w:p>
    <w:p w:rsidR="00CB79C3" w:rsidRPr="008B2B50" w:rsidRDefault="00CB79C3" w:rsidP="008B2B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8B2B50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l’edificio della condivisione,</w:t>
      </w:r>
    </w:p>
    <w:p w:rsidR="00CB79C3" w:rsidRPr="008B2B50" w:rsidRDefault="00CB79C3" w:rsidP="008B2B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8B2B50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casa accogliente per quanti bussano alla porta della speranza.</w:t>
      </w:r>
    </w:p>
    <w:p w:rsidR="00CB79C3" w:rsidRDefault="00CB79C3" w:rsidP="008B2B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8B2B50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Amen.</w:t>
      </w:r>
    </w:p>
    <w:p w:rsidR="008B2B50" w:rsidRPr="008B2B50" w:rsidRDefault="008B2B50" w:rsidP="008B2B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727D29">
        <w:rPr>
          <w:rFonts w:ascii="Book Antiqua" w:hAnsi="Book Antiqua" w:cs="UtopiaStd-Italic"/>
          <w:i/>
          <w:iCs/>
          <w:color w:val="CD0000"/>
          <w:szCs w:val="24"/>
          <w:lang w:val="it-IT"/>
        </w:rPr>
        <w:t>Canto</w:t>
      </w:r>
    </w:p>
    <w:p w:rsidR="008B2B50" w:rsidRDefault="008B2B50">
      <w:pPr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>
        <w:rPr>
          <w:rFonts w:ascii="Book Antiqua" w:hAnsi="Book Antiqua" w:cs="UtopiaStd-Regular"/>
          <w:color w:val="004DFF"/>
          <w:sz w:val="24"/>
          <w:szCs w:val="28"/>
          <w:lang w:val="it-IT"/>
        </w:rPr>
        <w:br w:type="page"/>
      </w:r>
    </w:p>
    <w:p w:rsidR="00CB79C3" w:rsidRPr="00727D29" w:rsidRDefault="00CB79C3" w:rsidP="00B756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4DFF"/>
          <w:sz w:val="24"/>
          <w:szCs w:val="28"/>
          <w:lang w:val="it-IT"/>
        </w:rPr>
        <w:lastRenderedPageBreak/>
        <w:t>SESTA STAZIONE</w:t>
      </w:r>
    </w:p>
    <w:p w:rsidR="00CB79C3" w:rsidRPr="00727D29" w:rsidRDefault="00CB79C3" w:rsidP="00B756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Semibold"/>
          <w:color w:val="004DFF"/>
          <w:sz w:val="28"/>
          <w:szCs w:val="32"/>
          <w:lang w:val="it-IT"/>
        </w:rPr>
      </w:pPr>
      <w:r w:rsidRPr="00727D29">
        <w:rPr>
          <w:rFonts w:ascii="Book Antiqua" w:hAnsi="Book Antiqua" w:cs="UtopiaStd-Semibold"/>
          <w:color w:val="004DFF"/>
          <w:sz w:val="28"/>
          <w:szCs w:val="32"/>
          <w:lang w:val="it-IT"/>
        </w:rPr>
        <w:t>Gesù è spogliato dalle vesti</w:t>
      </w:r>
    </w:p>
    <w:p w:rsidR="00CB79C3" w:rsidRDefault="00CB79C3" w:rsidP="00B756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  <w:t>La famiglia divisa: tunica divisa</w:t>
      </w:r>
    </w:p>
    <w:p w:rsidR="00B75632" w:rsidRPr="00727D29" w:rsidRDefault="00B75632" w:rsidP="00B756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</w:pPr>
    </w:p>
    <w:p w:rsidR="00CB79C3" w:rsidRPr="00727D29" w:rsidRDefault="00CB79C3" w:rsidP="00B75632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B75632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Ti adoriamo, o Cristo e ti benediciamo</w:t>
      </w:r>
    </w:p>
    <w:p w:rsidR="00CB79C3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B75632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Semibold"/>
          <w:color w:val="000000"/>
          <w:sz w:val="24"/>
          <w:szCs w:val="28"/>
          <w:lang w:val="it-IT"/>
        </w:rPr>
        <w:t>Perché con la tua santa croce hai redento il mondo</w:t>
      </w:r>
    </w:p>
    <w:p w:rsidR="00B75632" w:rsidRPr="00727D29" w:rsidRDefault="00B75632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CB79C3" w:rsidRPr="00727D29" w:rsidRDefault="00CB79C3" w:rsidP="00B756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Lett. </w:t>
      </w:r>
      <w:r w:rsidR="00B75632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I soldati poi, quando ebbero crocifisso Gesù, presero le sue vesti</w:t>
      </w:r>
      <w:r w:rsidR="00B756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e ne fecero quattro parti, una per ciascuno soldato, e la tunica.</w:t>
      </w:r>
      <w:r w:rsidR="00B756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Ora quella tunica era senza cuciture, tessuta tutta d’un pezzo</w:t>
      </w:r>
      <w:r w:rsidR="00B756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da cima a fondo. Perciò dissero tra loro: Non stracciamola, ma</w:t>
      </w:r>
      <w:r w:rsidR="00B756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tiriamo a sorte a chi tocca. Così di adempiva la Scrittura: sino</w:t>
      </w:r>
      <w:r w:rsidR="00B756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sono divise tra loro le mie vesti e sulla mia tunica hanno gettato</w:t>
      </w:r>
      <w:r w:rsidR="00B756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la sorte. E i soldati fecero proprio così.</w:t>
      </w:r>
    </w:p>
    <w:p w:rsidR="00CB79C3" w:rsidRPr="00727D29" w:rsidRDefault="00CB79C3" w:rsidP="00B756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L’incapacità di amare nonostante tutto, la superficialità delle</w:t>
      </w:r>
      <w:r w:rsidR="00B756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relazioni, la cultura della coppia libera, l’amore come puro</w:t>
      </w:r>
      <w:r w:rsidR="00B756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sentimento, espongono la famiglia al pericolo della facile</w:t>
      </w:r>
      <w:r w:rsidR="00B756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divisione. Frutto di ciò è lo smarrimento di chi subisce le forti</w:t>
      </w:r>
      <w:r w:rsidR="00B756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lacerazioni che si consumano nella comunità famigliare: i figli.</w:t>
      </w:r>
      <w:r w:rsidR="00B756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Eppure la famiglia è fondata sul Sacramento del matrimonio</w:t>
      </w:r>
      <w:r w:rsidR="00B756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e nasce come comunione indissolubile che niente e nessuno</w:t>
      </w:r>
      <w:r w:rsidR="00B756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potrà mai cancellare. I soldati non riuscirono a lacerare la tunica</w:t>
      </w:r>
      <w:r w:rsidR="00B756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di Gesù, noi oggi siamo riusciti a strappare e quindi a ridurre</w:t>
      </w:r>
      <w:r w:rsidR="00B756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a brandelli ciò che nella storia è il segno del grande amore di</w:t>
      </w:r>
      <w:r w:rsidR="00B7563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Cristo per la Chiesa: la famiglia.</w:t>
      </w:r>
    </w:p>
    <w:p w:rsidR="00CB79C3" w:rsidRPr="00727D29" w:rsidRDefault="00CB79C3" w:rsidP="00B756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“Un amore a scadenza è sempre un amore scadente”.</w:t>
      </w:r>
    </w:p>
    <w:p w:rsidR="00CB79C3" w:rsidRDefault="00CB79C3" w:rsidP="00B756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Book Antiqua" w:hAnsi="Book Antiqua" w:cs="UtopiaStd-Regular"/>
          <w:color w:val="000000"/>
          <w:szCs w:val="24"/>
          <w:lang w:val="it-IT"/>
        </w:rPr>
      </w:pPr>
      <w:r w:rsidRPr="00727D29">
        <w:rPr>
          <w:rFonts w:ascii="Book Antiqua" w:hAnsi="Book Antiqua" w:cs="UtopiaStd-Regular"/>
          <w:color w:val="000000"/>
          <w:szCs w:val="24"/>
          <w:lang w:val="it-IT"/>
        </w:rPr>
        <w:t>(Papa Leone XIV)</w:t>
      </w:r>
    </w:p>
    <w:p w:rsidR="00B75632" w:rsidRPr="00727D29" w:rsidRDefault="00B75632" w:rsidP="00B756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Cs w:val="24"/>
          <w:lang w:val="it-IT"/>
        </w:rPr>
      </w:pPr>
    </w:p>
    <w:p w:rsidR="00CB79C3" w:rsidRPr="00B75632" w:rsidRDefault="00CB79C3" w:rsidP="00B756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B75632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B7563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Signore Gesù, Tu che hai detto:</w:t>
      </w:r>
    </w:p>
    <w:p w:rsidR="00CB79C3" w:rsidRPr="00B75632" w:rsidRDefault="00CB79C3" w:rsidP="00B756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7563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“L’uomo non separi ciò che Dio ha congiunto”,</w:t>
      </w:r>
    </w:p>
    <w:p w:rsidR="00CB79C3" w:rsidRPr="00B75632" w:rsidRDefault="00CB79C3" w:rsidP="00B756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7563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guarda con amore alle nostre famiglie.</w:t>
      </w:r>
    </w:p>
    <w:p w:rsidR="00CB79C3" w:rsidRPr="00B75632" w:rsidRDefault="00CB79C3" w:rsidP="00B756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7563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lastRenderedPageBreak/>
        <w:t>Fa che niente e nessuno</w:t>
      </w:r>
    </w:p>
    <w:p w:rsidR="00CB79C3" w:rsidRPr="00B75632" w:rsidRDefault="00CB79C3" w:rsidP="00B756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7563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possa mettere in pericolo l’unità della famiglia,</w:t>
      </w:r>
    </w:p>
    <w:p w:rsidR="00CB79C3" w:rsidRPr="00B75632" w:rsidRDefault="00CB79C3" w:rsidP="00B756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7563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che è garanzia di una crescita sana e serena.</w:t>
      </w:r>
    </w:p>
    <w:p w:rsidR="00CB79C3" w:rsidRPr="00B75632" w:rsidRDefault="00CB79C3" w:rsidP="00B756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7563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Affacciati con delicatezza in quelle case</w:t>
      </w:r>
    </w:p>
    <w:p w:rsidR="00CB79C3" w:rsidRPr="00B75632" w:rsidRDefault="00CB79C3" w:rsidP="00B756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7563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dove si consuma divisione e lacerazione</w:t>
      </w:r>
    </w:p>
    <w:p w:rsidR="00CB79C3" w:rsidRPr="00B75632" w:rsidRDefault="00CB79C3" w:rsidP="00B756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7563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con parole soavi ricorda</w:t>
      </w:r>
    </w:p>
    <w:p w:rsidR="00CB79C3" w:rsidRPr="00B75632" w:rsidRDefault="00CB79C3" w:rsidP="00B756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7563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a quanti sono pronti a gettare alle ortiche</w:t>
      </w:r>
    </w:p>
    <w:p w:rsidR="00CB79C3" w:rsidRPr="00B75632" w:rsidRDefault="00CB79C3" w:rsidP="00B756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7563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il grande valore dell’unità,</w:t>
      </w:r>
    </w:p>
    <w:p w:rsidR="00CB79C3" w:rsidRPr="00B75632" w:rsidRDefault="00CB79C3" w:rsidP="00B756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7563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il progetto di Dio sulla comunità famigliare;</w:t>
      </w:r>
    </w:p>
    <w:p w:rsidR="00CB79C3" w:rsidRDefault="00CB79C3" w:rsidP="00B756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B7563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i due sono e saranno “una carne sola”. Amen.</w:t>
      </w:r>
    </w:p>
    <w:p w:rsidR="00B75632" w:rsidRPr="00B75632" w:rsidRDefault="00B75632" w:rsidP="00B756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</w:p>
    <w:p w:rsidR="00CB79C3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727D29">
        <w:rPr>
          <w:rFonts w:ascii="Book Antiqua" w:hAnsi="Book Antiqua" w:cs="UtopiaStd-Italic"/>
          <w:i/>
          <w:iCs/>
          <w:color w:val="CD0000"/>
          <w:szCs w:val="24"/>
          <w:lang w:val="it-IT"/>
        </w:rPr>
        <w:t>Canto</w:t>
      </w:r>
    </w:p>
    <w:p w:rsidR="00B75632" w:rsidRDefault="00B75632">
      <w:pPr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>
        <w:rPr>
          <w:rFonts w:ascii="Book Antiqua" w:hAnsi="Book Antiqua" w:cs="UtopiaStd-Regular"/>
          <w:color w:val="004DFF"/>
          <w:sz w:val="24"/>
          <w:szCs w:val="28"/>
          <w:lang w:val="it-IT"/>
        </w:rPr>
        <w:br w:type="page"/>
      </w:r>
    </w:p>
    <w:p w:rsidR="00CB79C3" w:rsidRPr="00727D29" w:rsidRDefault="00CB79C3" w:rsidP="00B756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Regular"/>
          <w:color w:val="004DFF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4DFF"/>
          <w:sz w:val="24"/>
          <w:szCs w:val="28"/>
          <w:lang w:val="it-IT"/>
        </w:rPr>
        <w:lastRenderedPageBreak/>
        <w:t>SETTIMA STAZIONE</w:t>
      </w:r>
    </w:p>
    <w:p w:rsidR="00CB79C3" w:rsidRPr="00727D29" w:rsidRDefault="00CB79C3" w:rsidP="00B756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Semibold"/>
          <w:color w:val="004DFF"/>
          <w:sz w:val="28"/>
          <w:szCs w:val="32"/>
          <w:lang w:val="it-IT"/>
        </w:rPr>
      </w:pPr>
      <w:r w:rsidRPr="00727D29">
        <w:rPr>
          <w:rFonts w:ascii="Book Antiqua" w:hAnsi="Book Antiqua" w:cs="UtopiaStd-Semibold"/>
          <w:color w:val="004DFF"/>
          <w:sz w:val="28"/>
          <w:szCs w:val="32"/>
          <w:lang w:val="it-IT"/>
        </w:rPr>
        <w:t>Gesù, inchiodato sulla croce, muore</w:t>
      </w:r>
    </w:p>
    <w:p w:rsidR="00CB79C3" w:rsidRDefault="00CB79C3" w:rsidP="00B756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  <w:t>La morte: tutto è finito?</w:t>
      </w:r>
    </w:p>
    <w:p w:rsidR="00B75632" w:rsidRPr="00727D29" w:rsidRDefault="00B75632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004DFF"/>
          <w:sz w:val="24"/>
          <w:szCs w:val="28"/>
          <w:lang w:val="it-IT"/>
        </w:rPr>
      </w:pPr>
    </w:p>
    <w:p w:rsidR="00CB79C3" w:rsidRPr="00727D29" w:rsidRDefault="00CB79C3" w:rsidP="001D6BCD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1D6BCD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Ti adoriamo, o Cristo e ti benediciamo</w:t>
      </w:r>
    </w:p>
    <w:p w:rsidR="00CB79C3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Pr="00727D29">
        <w:rPr>
          <w:rFonts w:ascii="Book Antiqua" w:hAnsi="Book Antiqua" w:cs="UtopiaStd-Semibold"/>
          <w:color w:val="000000"/>
          <w:sz w:val="24"/>
          <w:szCs w:val="28"/>
          <w:lang w:val="it-IT"/>
        </w:rPr>
        <w:t>Perché con la tua santa croce hai redento il mondo</w:t>
      </w:r>
    </w:p>
    <w:p w:rsidR="001D6BCD" w:rsidRPr="00727D29" w:rsidRDefault="001D6BCD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CB79C3" w:rsidRDefault="00CB79C3" w:rsidP="001D6B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Lett. </w:t>
      </w:r>
      <w:r w:rsidR="001D6BCD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Dopo questo Gesù, sapendo che ogni cosa era stata ormai</w:t>
      </w:r>
      <w:r w:rsidR="001D6BCD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compiuta, disse per adempiere la Scrittura: “Ho sete”. Vi era là</w:t>
      </w:r>
      <w:r w:rsidR="001D6BCD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un vaso pieno di aceto; posero perciò una spugna imbevuta di</w:t>
      </w:r>
      <w:r w:rsidR="001D6BCD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aceto in cima a una canna e gliela accostarono alla bocca. E</w:t>
      </w:r>
      <w:r w:rsidR="001D6BCD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dopo aver ricevuto l’aceto, Gesù disse: 12Tutto è compiuto”. E,</w:t>
      </w:r>
      <w:r w:rsidR="001D6BCD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chinato il capo, spirò.</w:t>
      </w:r>
    </w:p>
    <w:p w:rsidR="001D6BCD" w:rsidRPr="00727D29" w:rsidRDefault="001D6BCD" w:rsidP="001D6B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CB79C3" w:rsidRPr="00727D29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Lett. </w:t>
      </w:r>
      <w:r w:rsidR="001D6BCD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Nubifragi nei paesi poveri, calamità naturali sempre più</w:t>
      </w:r>
      <w:r w:rsidR="001D6BCD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frequenti, crollo di palazzi, incidenti stradali, morti ammazzati,</w:t>
      </w:r>
      <w:r w:rsidR="001D6BCD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guerre tra popoli… sono queste le scene che la cronaca di questi</w:t>
      </w:r>
      <w:r w:rsidR="001D6BCD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tempi registra e immette con violenza nelle case degli uomini.</w:t>
      </w:r>
      <w:r w:rsidR="001D6BCD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Si ha l’impressione che nell’eterno duello tra vita e morte,</w:t>
      </w:r>
      <w:r w:rsidR="00DC66A6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quest’ultima abbia preso il sopravvento. Tutto ti crolla addosso</w:t>
      </w:r>
      <w:r w:rsidR="00DC66A6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quando poi è un genitore, un fratello, un amico a lasciarti perché</w:t>
      </w:r>
      <w:r w:rsidR="00DC66A6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falciato anche lui dalla ferocia </w:t>
      </w:r>
      <w:proofErr w:type="spellStart"/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indiscriminante</w:t>
      </w:r>
      <w:proofErr w:type="spellEnd"/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della morte.</w:t>
      </w:r>
    </w:p>
    <w:p w:rsidR="00CB79C3" w:rsidRDefault="00CB79C3" w:rsidP="001D6B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Anche Cristo, il Figlio di Dio, colui che è venuto per darci la vita</w:t>
      </w:r>
      <w:r w:rsidR="00DC66A6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in pienezza, non è stato risparmiato dalla durezza di una realtà</w:t>
      </w:r>
      <w:r w:rsidR="00DC66A6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difficilmente accettabile. E se Cristo sulla croce ha reclinato il</w:t>
      </w:r>
      <w:r w:rsidR="00DC66A6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capo, noi oggi pieghiamo le nostre ginocchia e ci abbandoniamo</w:t>
      </w:r>
      <w:r w:rsidR="00DC66A6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nelle mani del Padre.</w:t>
      </w:r>
    </w:p>
    <w:p w:rsidR="00DC66A6" w:rsidRPr="00727D29" w:rsidRDefault="00DC66A6" w:rsidP="001D6B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CB79C3" w:rsidRPr="00DC66A6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DC66A6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Signore Gesù,</w:t>
      </w:r>
    </w:p>
    <w:p w:rsidR="00CB79C3" w:rsidRPr="00DC66A6" w:rsidRDefault="00CB79C3" w:rsidP="001D6B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non è facile per noi vedere morire te che sei la Vita.</w:t>
      </w:r>
    </w:p>
    <w:p w:rsidR="00CB79C3" w:rsidRPr="00DC66A6" w:rsidRDefault="00CB79C3" w:rsidP="001D6B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Non è facile per noi accettare la morte di persone care,</w:t>
      </w:r>
    </w:p>
    <w:p w:rsidR="00CB79C3" w:rsidRPr="00DC66A6" w:rsidRDefault="00CB79C3" w:rsidP="001D6B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lastRenderedPageBreak/>
        <w:t>strappate con violenza al nostro affetto.</w:t>
      </w:r>
    </w:p>
    <w:p w:rsidR="00CB79C3" w:rsidRPr="00DC66A6" w:rsidRDefault="00CB79C3" w:rsidP="001D6B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La nostra intelligenza non riesce a giustificare la morte,</w:t>
      </w:r>
    </w:p>
    <w:p w:rsidR="00CB79C3" w:rsidRPr="00DC66A6" w:rsidRDefault="00CB79C3" w:rsidP="001D6B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il nostro cuore si ribella.</w:t>
      </w:r>
    </w:p>
    <w:p w:rsidR="00CB79C3" w:rsidRPr="00DC66A6" w:rsidRDefault="00CB79C3" w:rsidP="001D6B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il dubbio, la paura, lo sconforto piombano su di noi</w:t>
      </w:r>
    </w:p>
    <w:p w:rsidR="00CB79C3" w:rsidRPr="00DC66A6" w:rsidRDefault="00CB79C3" w:rsidP="001D6B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con la pesantezza di una pietra sepolcrale.</w:t>
      </w:r>
    </w:p>
    <w:p w:rsidR="00CB79C3" w:rsidRPr="00DC66A6" w:rsidRDefault="00CB79C3" w:rsidP="001D6B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Abbiamo bisogno in questi momenti di una parola forte,</w:t>
      </w:r>
    </w:p>
    <w:p w:rsidR="00CB79C3" w:rsidRPr="00DC66A6" w:rsidRDefault="00CB79C3" w:rsidP="001D6B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che ridoni speranza al nostro vagare,</w:t>
      </w:r>
    </w:p>
    <w:p w:rsidR="00CB79C3" w:rsidRPr="00DC66A6" w:rsidRDefault="00CB79C3" w:rsidP="001D6B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di un gesto concreto che ci aiuti a credere che la morte</w:t>
      </w:r>
    </w:p>
    <w:p w:rsidR="00CB79C3" w:rsidRPr="00DC66A6" w:rsidRDefault="00CB79C3" w:rsidP="001D6B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non è l’ultima parola del vocabolario dell’esistenza umana,</w:t>
      </w:r>
    </w:p>
    <w:p w:rsidR="00CB79C3" w:rsidRPr="00DC66A6" w:rsidRDefault="00CB79C3" w:rsidP="001D6B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ma che oltre la morte c’è la vita,</w:t>
      </w:r>
    </w:p>
    <w:p w:rsidR="00CB79C3" w:rsidRPr="00DC66A6" w:rsidRDefault="00CB79C3" w:rsidP="001D6B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oltre il buio la luce,</w:t>
      </w:r>
    </w:p>
    <w:p w:rsidR="00CB79C3" w:rsidRDefault="00CB79C3" w:rsidP="001D6B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oltre tutto ci sei sempre Tu. Amen.</w:t>
      </w:r>
    </w:p>
    <w:p w:rsidR="00DC66A6" w:rsidRPr="00DC66A6" w:rsidRDefault="00DC66A6" w:rsidP="001D6B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</w:p>
    <w:p w:rsidR="00CB79C3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727D29">
        <w:rPr>
          <w:rFonts w:ascii="Book Antiqua" w:hAnsi="Book Antiqua" w:cs="UtopiaStd-Italic"/>
          <w:i/>
          <w:iCs/>
          <w:color w:val="CD0000"/>
          <w:szCs w:val="24"/>
          <w:lang w:val="it-IT"/>
        </w:rPr>
        <w:t>Canto</w:t>
      </w:r>
    </w:p>
    <w:p w:rsidR="00DC66A6" w:rsidRPr="00727D29" w:rsidRDefault="00DC66A6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</w:p>
    <w:p w:rsidR="00CB79C3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727D29">
        <w:rPr>
          <w:rFonts w:ascii="Book Antiqua" w:hAnsi="Book Antiqua" w:cs="UtopiaStd-Italic"/>
          <w:i/>
          <w:iCs/>
          <w:color w:val="CD0000"/>
          <w:szCs w:val="24"/>
          <w:lang w:val="it-IT"/>
        </w:rPr>
        <w:t>Riflessione del Celebrante</w:t>
      </w:r>
    </w:p>
    <w:p w:rsidR="00DC66A6" w:rsidRPr="00727D29" w:rsidRDefault="00DC66A6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</w:p>
    <w:p w:rsidR="00CB79C3" w:rsidRPr="00DC66A6" w:rsidRDefault="00CB79C3" w:rsidP="00DC66A6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CONCLUSIONE</w:t>
      </w:r>
    </w:p>
    <w:p w:rsidR="00CB79C3" w:rsidRPr="00727D29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Lett. </w:t>
      </w:r>
      <w:r w:rsidR="00DC66A6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Può la vita restare imprigionata in bende di morte?</w:t>
      </w:r>
    </w:p>
    <w:p w:rsidR="00CB79C3" w:rsidRPr="00727D29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Può la luce essere nascosta sotto il moggio?</w:t>
      </w:r>
    </w:p>
    <w:p w:rsidR="00CB79C3" w:rsidRPr="00727D29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Può la potenza dell’acqua essere arginata da uno scoglio?</w:t>
      </w:r>
    </w:p>
    <w:p w:rsidR="00CB79C3" w:rsidRPr="00727D29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Può il calore d</w:t>
      </w:r>
      <w:r w:rsidR="00DC66A6">
        <w:rPr>
          <w:rFonts w:ascii="Book Antiqua" w:hAnsi="Book Antiqua" w:cs="UtopiaStd-Regular"/>
          <w:color w:val="000000"/>
          <w:sz w:val="24"/>
          <w:szCs w:val="28"/>
          <w:lang w:val="it-IT"/>
        </w:rPr>
        <w:t>e</w:t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l fuoco raffreddarsi sotto la cenere?</w:t>
      </w:r>
    </w:p>
    <w:p w:rsidR="00CB79C3" w:rsidRPr="00727D29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Può morire la speranza?</w:t>
      </w:r>
    </w:p>
    <w:p w:rsidR="00CB79C3" w:rsidRPr="00727D29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Può un chicco di grano restare sepolto</w:t>
      </w:r>
    </w:p>
    <w:p w:rsidR="00CB79C3" w:rsidRPr="00727D29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nella terra senza produrre frutti?</w:t>
      </w:r>
    </w:p>
    <w:p w:rsidR="00CB79C3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Può morire Dio?</w:t>
      </w:r>
    </w:p>
    <w:p w:rsidR="00DC66A6" w:rsidRPr="00727D29" w:rsidRDefault="00DC66A6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CB79C3" w:rsidRPr="00727D29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DC66A6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Taci e ascolta:</w:t>
      </w:r>
    </w:p>
    <w:p w:rsidR="00CB79C3" w:rsidRPr="00727D29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“Perché cercate tra i morti colui che è vivo?</w:t>
      </w:r>
    </w:p>
    <w:p w:rsidR="00CB79C3" w:rsidRPr="00727D29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È risorto e sarà sempre con noi”.</w:t>
      </w:r>
    </w:p>
    <w:p w:rsidR="00CB79C3" w:rsidRPr="00727D29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Alza lo sguardo e vedi,</w:t>
      </w:r>
    </w:p>
    <w:p w:rsidR="00CB79C3" w:rsidRPr="00727D29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un popolo di salvati ci raggiunge,</w:t>
      </w:r>
    </w:p>
    <w:p w:rsidR="00CB79C3" w:rsidRPr="00727D29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lastRenderedPageBreak/>
        <w:t>porta con sé il vessillo della vittoria:</w:t>
      </w:r>
    </w:p>
    <w:p w:rsidR="00CB79C3" w:rsidRPr="00727D29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“Dov’è o morte il tuo potere?</w:t>
      </w:r>
    </w:p>
    <w:p w:rsidR="00CB79C3" w:rsidRPr="00727D29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Dov’è la tua vittoria?”.</w:t>
      </w:r>
    </w:p>
    <w:p w:rsidR="00CB79C3" w:rsidRPr="00727D29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Il Signore della vita ora vive per sempre</w:t>
      </w:r>
    </w:p>
    <w:p w:rsidR="00CB79C3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Regular"/>
          <w:color w:val="000000"/>
          <w:sz w:val="24"/>
          <w:szCs w:val="28"/>
          <w:lang w:val="it-IT"/>
        </w:rPr>
        <w:t>e per te ha aperto la via della Vita.</w:t>
      </w:r>
    </w:p>
    <w:p w:rsidR="00DC66A6" w:rsidRPr="00727D29" w:rsidRDefault="00DC66A6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CB79C3" w:rsidRPr="00DC66A6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727D29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DC66A6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Santa Maria, Vergine della notte,</w:t>
      </w:r>
    </w:p>
    <w:p w:rsidR="00CB79C3" w:rsidRPr="00DC66A6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noi ti imploriamo di starci vicino quando incombe il dolore,</w:t>
      </w:r>
    </w:p>
    <w:p w:rsidR="00CB79C3" w:rsidRPr="00DC66A6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irrompe la prova e sibila il vento della disperazione</w:t>
      </w:r>
    </w:p>
    <w:p w:rsidR="00CB79C3" w:rsidRPr="00DC66A6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sovrastano sulla nostra esistenza</w:t>
      </w:r>
    </w:p>
    <w:p w:rsidR="00CB79C3" w:rsidRPr="00DC66A6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il freddo debole delusioni o l’ala severa della morte.</w:t>
      </w:r>
    </w:p>
    <w:p w:rsidR="00CB79C3" w:rsidRPr="00DC66A6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Liberaci dai brividi delle tenebre.</w:t>
      </w:r>
    </w:p>
    <w:p w:rsidR="00CB79C3" w:rsidRPr="00DC66A6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Alleggerisci con carezze di Madre la sofferenza dei malati.</w:t>
      </w:r>
    </w:p>
    <w:p w:rsidR="00CB79C3" w:rsidRPr="00DC66A6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Riempi di persone amiche e discrete</w:t>
      </w:r>
    </w:p>
    <w:p w:rsidR="00CB79C3" w:rsidRPr="00DC66A6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il tempo amaro di chi è solo.</w:t>
      </w:r>
    </w:p>
    <w:p w:rsidR="00CB79C3" w:rsidRPr="00DC66A6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Ripeti ancora oggi la canzone del Magnificat</w:t>
      </w:r>
    </w:p>
    <w:p w:rsidR="00CB79C3" w:rsidRPr="00DC66A6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annuncia straripamenti di giustizia</w:t>
      </w:r>
    </w:p>
    <w:p w:rsidR="00CB79C3" w:rsidRPr="00DC66A6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a tutti gli oppressi della terra.</w:t>
      </w:r>
    </w:p>
    <w:p w:rsidR="00CB79C3" w:rsidRPr="00DC66A6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Non ci lasciare soli nella notte.</w:t>
      </w:r>
    </w:p>
    <w:p w:rsidR="00CB79C3" w:rsidRPr="00DC66A6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Anzi, se nei momenti di oscurità ti metterai vicino a noi</w:t>
      </w:r>
    </w:p>
    <w:p w:rsidR="00CB79C3" w:rsidRPr="00DC66A6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ci sussurrerai anche tu stai aspettando la luce,</w:t>
      </w:r>
    </w:p>
    <w:p w:rsidR="00CB79C3" w:rsidRPr="00DC66A6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le sorgenti del pianto si dissecheranno sul nostro volto.</w:t>
      </w:r>
    </w:p>
    <w:p w:rsidR="00CB79C3" w:rsidRDefault="00CB79C3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DC66A6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sveglieremo insieme l’aurora. Amen.</w:t>
      </w:r>
    </w:p>
    <w:p w:rsidR="00DC66A6" w:rsidRPr="00DC66A6" w:rsidRDefault="00DC66A6" w:rsidP="00DC66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</w:p>
    <w:p w:rsidR="00CB79C3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</w:rPr>
      </w:pPr>
      <w:r w:rsidRPr="00727D29">
        <w:rPr>
          <w:rFonts w:ascii="Book Antiqua" w:hAnsi="Book Antiqua" w:cs="UtopiaStd-Semibold"/>
          <w:color w:val="000000"/>
          <w:sz w:val="24"/>
          <w:szCs w:val="28"/>
        </w:rPr>
        <w:t>BENEDIZIONE</w:t>
      </w:r>
    </w:p>
    <w:p w:rsidR="00DC66A6" w:rsidRPr="00727D29" w:rsidRDefault="00DC66A6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</w:rPr>
      </w:pPr>
    </w:p>
    <w:p w:rsidR="00801B5A" w:rsidRPr="00727D29" w:rsidRDefault="00CB79C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18"/>
        </w:rPr>
      </w:pPr>
      <w:r w:rsidRPr="00727D29">
        <w:rPr>
          <w:rFonts w:ascii="Book Antiqua" w:hAnsi="Book Antiqua" w:cs="UtopiaStd-Italic"/>
          <w:i/>
          <w:iCs/>
          <w:color w:val="CD0000"/>
          <w:szCs w:val="24"/>
        </w:rPr>
        <w:t>Canto</w:t>
      </w:r>
    </w:p>
    <w:sectPr w:rsidR="00801B5A" w:rsidRPr="00727D29" w:rsidSect="005B1750">
      <w:footerReference w:type="default" r:id="rId6"/>
      <w:pgSz w:w="8419" w:h="11906" w:orient="landscape"/>
      <w:pgMar w:top="907" w:right="907" w:bottom="907" w:left="907" w:header="709" w:footer="1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711" w:rsidRDefault="00890711" w:rsidP="00702173">
      <w:pPr>
        <w:spacing w:after="0" w:line="240" w:lineRule="auto"/>
      </w:pPr>
      <w:r>
        <w:separator/>
      </w:r>
    </w:p>
  </w:endnote>
  <w:endnote w:type="continuationSeparator" w:id="0">
    <w:p w:rsidR="00890711" w:rsidRDefault="00890711" w:rsidP="00702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topiaStd-Semi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topiaSt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topiaStd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9598742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</w:rPr>
    </w:sdtEndPr>
    <w:sdtContent>
      <w:p w:rsidR="002E3FB1" w:rsidRPr="002A2DC8" w:rsidRDefault="002E3FB1">
        <w:pPr>
          <w:pStyle w:val="Pidipagina"/>
          <w:jc w:val="center"/>
          <w:rPr>
            <w:rFonts w:ascii="Book Antiqua" w:hAnsi="Book Antiqua"/>
            <w:sz w:val="20"/>
          </w:rPr>
        </w:pPr>
        <w:r w:rsidRPr="002A2DC8">
          <w:rPr>
            <w:rFonts w:ascii="Book Antiqua" w:hAnsi="Book Antiqua"/>
            <w:sz w:val="20"/>
          </w:rPr>
          <w:fldChar w:fldCharType="begin"/>
        </w:r>
        <w:r w:rsidRPr="002A2DC8">
          <w:rPr>
            <w:rFonts w:ascii="Book Antiqua" w:hAnsi="Book Antiqua"/>
            <w:sz w:val="20"/>
          </w:rPr>
          <w:instrText>PAGE   \* MERGEFORMAT</w:instrText>
        </w:r>
        <w:r w:rsidRPr="002A2DC8">
          <w:rPr>
            <w:rFonts w:ascii="Book Antiqua" w:hAnsi="Book Antiqua"/>
            <w:sz w:val="20"/>
          </w:rPr>
          <w:fldChar w:fldCharType="separate"/>
        </w:r>
        <w:r w:rsidRPr="002A2DC8">
          <w:rPr>
            <w:rFonts w:ascii="Book Antiqua" w:hAnsi="Book Antiqua"/>
            <w:sz w:val="20"/>
            <w:lang w:val="it-IT"/>
          </w:rPr>
          <w:t>2</w:t>
        </w:r>
        <w:r w:rsidRPr="002A2DC8">
          <w:rPr>
            <w:rFonts w:ascii="Book Antiqua" w:hAnsi="Book Antiqua"/>
            <w:sz w:val="20"/>
          </w:rPr>
          <w:fldChar w:fldCharType="end"/>
        </w:r>
      </w:p>
    </w:sdtContent>
  </w:sdt>
  <w:p w:rsidR="002E3FB1" w:rsidRDefault="002E3F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711" w:rsidRDefault="00890711" w:rsidP="00702173">
      <w:pPr>
        <w:spacing w:after="0" w:line="240" w:lineRule="auto"/>
      </w:pPr>
      <w:r>
        <w:separator/>
      </w:r>
    </w:p>
  </w:footnote>
  <w:footnote w:type="continuationSeparator" w:id="0">
    <w:p w:rsidR="00890711" w:rsidRDefault="00890711" w:rsidP="00702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73"/>
    <w:rsid w:val="00020F0C"/>
    <w:rsid w:val="00035B04"/>
    <w:rsid w:val="00171E23"/>
    <w:rsid w:val="001D6BCD"/>
    <w:rsid w:val="00274EC6"/>
    <w:rsid w:val="002A2DC8"/>
    <w:rsid w:val="002E3FB1"/>
    <w:rsid w:val="00372C97"/>
    <w:rsid w:val="003F2EA3"/>
    <w:rsid w:val="00431FED"/>
    <w:rsid w:val="004F169A"/>
    <w:rsid w:val="00526F81"/>
    <w:rsid w:val="00532450"/>
    <w:rsid w:val="005B1750"/>
    <w:rsid w:val="005D6367"/>
    <w:rsid w:val="00702173"/>
    <w:rsid w:val="00727D29"/>
    <w:rsid w:val="00745548"/>
    <w:rsid w:val="00760DB7"/>
    <w:rsid w:val="007D5689"/>
    <w:rsid w:val="00801B5A"/>
    <w:rsid w:val="00801C42"/>
    <w:rsid w:val="00890711"/>
    <w:rsid w:val="008B2B50"/>
    <w:rsid w:val="00941A75"/>
    <w:rsid w:val="009A56AB"/>
    <w:rsid w:val="00A249AA"/>
    <w:rsid w:val="00A25EF8"/>
    <w:rsid w:val="00A304D8"/>
    <w:rsid w:val="00A91198"/>
    <w:rsid w:val="00AB2067"/>
    <w:rsid w:val="00AF6BC3"/>
    <w:rsid w:val="00B05664"/>
    <w:rsid w:val="00B6434D"/>
    <w:rsid w:val="00B75632"/>
    <w:rsid w:val="00CB79C3"/>
    <w:rsid w:val="00DB0C69"/>
    <w:rsid w:val="00DC66A6"/>
    <w:rsid w:val="00E823FA"/>
    <w:rsid w:val="00EC636E"/>
    <w:rsid w:val="00F8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8573E"/>
  <w15:chartTrackingRefBased/>
  <w15:docId w15:val="{B53B2191-24A2-43B9-9234-B9904C13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2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2173"/>
  </w:style>
  <w:style w:type="paragraph" w:styleId="Pidipagina">
    <w:name w:val="footer"/>
    <w:basedOn w:val="Normale"/>
    <w:link w:val="PidipaginaCarattere"/>
    <w:uiPriority w:val="99"/>
    <w:unhideWhenUsed/>
    <w:rsid w:val="00702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2391</Words>
  <Characters>13633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2026-02-17T20:21:00Z</dcterms:created>
  <dcterms:modified xsi:type="dcterms:W3CDTF">2026-02-17T20:57:00Z</dcterms:modified>
</cp:coreProperties>
</file>